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44" w:rsidRPr="008E1A78" w:rsidRDefault="00503344" w:rsidP="008E1A78">
      <w:pPr>
        <w:spacing w:line="520" w:lineRule="exact"/>
        <w:jc w:val="right"/>
        <w:rPr>
          <w:rFonts w:ascii="AR P丸ゴシック体M" w:eastAsia="AR P丸ゴシック体M" w:hAnsi="AR P丸ゴシック体M" w:hint="eastAsia"/>
          <w:b/>
          <w:bCs/>
          <w:sz w:val="32"/>
          <w:szCs w:val="32"/>
        </w:rPr>
      </w:pPr>
      <w:r w:rsidRPr="008E1A78">
        <w:rPr>
          <w:rFonts w:ascii="AR P丸ゴシック体M" w:eastAsia="AR P丸ゴシック体M" w:hAnsi="AR P丸ゴシック体M" w:hint="eastAsia"/>
          <w:b/>
          <w:bCs/>
          <w:sz w:val="32"/>
          <w:szCs w:val="32"/>
        </w:rPr>
        <w:t>令和</w:t>
      </w:r>
      <w:r w:rsidR="008E1A78">
        <w:rPr>
          <w:rFonts w:ascii="AR P丸ゴシック体M" w:eastAsia="AR P丸ゴシック体M" w:hAnsi="AR P丸ゴシック体M" w:hint="eastAsia"/>
          <w:b/>
          <w:bCs/>
          <w:sz w:val="32"/>
          <w:szCs w:val="32"/>
        </w:rPr>
        <w:t>２</w:t>
      </w:r>
      <w:r w:rsidRPr="008E1A78">
        <w:rPr>
          <w:rFonts w:ascii="AR P丸ゴシック体M" w:eastAsia="AR P丸ゴシック体M" w:hAnsi="AR P丸ゴシック体M" w:hint="eastAsia"/>
          <w:b/>
          <w:bCs/>
          <w:sz w:val="32"/>
          <w:szCs w:val="32"/>
        </w:rPr>
        <w:t>年</w:t>
      </w:r>
      <w:r w:rsidR="008E1A78">
        <w:rPr>
          <w:rFonts w:ascii="AR P丸ゴシック体M" w:eastAsia="AR P丸ゴシック体M" w:hAnsi="AR P丸ゴシック体M" w:hint="eastAsia"/>
          <w:b/>
          <w:bCs/>
          <w:sz w:val="32"/>
          <w:szCs w:val="32"/>
        </w:rPr>
        <w:t>４</w:t>
      </w:r>
      <w:r w:rsidRPr="008E1A78">
        <w:rPr>
          <w:rFonts w:ascii="AR P丸ゴシック体M" w:eastAsia="AR P丸ゴシック体M" w:hAnsi="AR P丸ゴシック体M" w:hint="eastAsia"/>
          <w:b/>
          <w:bCs/>
          <w:sz w:val="32"/>
          <w:szCs w:val="32"/>
        </w:rPr>
        <w:t>月</w:t>
      </w:r>
      <w:r w:rsidR="008E1A78">
        <w:rPr>
          <w:rFonts w:ascii="AR P丸ゴシック体M" w:eastAsia="AR P丸ゴシック体M" w:hAnsi="AR P丸ゴシック体M" w:hint="eastAsia"/>
          <w:b/>
          <w:bCs/>
          <w:sz w:val="32"/>
          <w:szCs w:val="32"/>
        </w:rPr>
        <w:t>１４</w:t>
      </w:r>
      <w:r w:rsidRPr="008E1A78">
        <w:rPr>
          <w:rFonts w:ascii="AR P丸ゴシック体M" w:eastAsia="AR P丸ゴシック体M" w:hAnsi="AR P丸ゴシック体M" w:hint="eastAsia"/>
          <w:b/>
          <w:bCs/>
          <w:sz w:val="32"/>
          <w:szCs w:val="32"/>
        </w:rPr>
        <w:t>日</w:t>
      </w:r>
    </w:p>
    <w:p w:rsidR="00703502" w:rsidRPr="008E1A78" w:rsidRDefault="00503344" w:rsidP="008E1A78">
      <w:pPr>
        <w:spacing w:line="520" w:lineRule="exac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保護者の皆様へ</w:t>
      </w:r>
    </w:p>
    <w:p w:rsidR="00503344" w:rsidRPr="008E1A78" w:rsidRDefault="00503344" w:rsidP="008E1A78">
      <w:pPr>
        <w:spacing w:line="520" w:lineRule="exact"/>
        <w:jc w:val="righ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こどもっと保育園</w:t>
      </w:r>
    </w:p>
    <w:p w:rsidR="00503344" w:rsidRPr="008E1A78" w:rsidRDefault="00503344" w:rsidP="008E1A78">
      <w:pPr>
        <w:spacing w:line="520" w:lineRule="exact"/>
        <w:jc w:val="righ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園長　勝浦　いづみ</w:t>
      </w:r>
    </w:p>
    <w:p w:rsidR="00503344" w:rsidRDefault="00503344" w:rsidP="008E1A78">
      <w:pPr>
        <w:spacing w:line="520" w:lineRule="exact"/>
        <w:jc w:val="center"/>
        <w:rPr>
          <w:rFonts w:ascii="AR P丸ゴシック体M" w:eastAsia="AR P丸ゴシック体M" w:hAnsi="AR P丸ゴシック体M"/>
          <w:b/>
          <w:bCs/>
          <w:sz w:val="32"/>
          <w:szCs w:val="32"/>
        </w:rPr>
      </w:pPr>
    </w:p>
    <w:p w:rsidR="008E1A78" w:rsidRPr="008E1A78" w:rsidRDefault="008E1A78" w:rsidP="008E1A78">
      <w:pPr>
        <w:spacing w:line="520" w:lineRule="exact"/>
        <w:jc w:val="center"/>
        <w:rPr>
          <w:rFonts w:ascii="AR P丸ゴシック体M" w:eastAsia="AR P丸ゴシック体M" w:hAnsi="AR P丸ゴシック体M" w:hint="eastAsia"/>
          <w:b/>
          <w:bCs/>
          <w:sz w:val="32"/>
          <w:szCs w:val="32"/>
        </w:rPr>
      </w:pPr>
    </w:p>
    <w:p w:rsidR="00503344" w:rsidRPr="008E1A78" w:rsidRDefault="008E1A78" w:rsidP="008E1A78">
      <w:pPr>
        <w:spacing w:line="520" w:lineRule="exact"/>
        <w:jc w:val="center"/>
        <w:rPr>
          <w:rFonts w:ascii="AR P丸ゴシック体M" w:eastAsia="AR P丸ゴシック体M" w:hAnsi="AR P丸ゴシック体M"/>
          <w:b/>
          <w:bCs/>
          <w:sz w:val="32"/>
          <w:szCs w:val="32"/>
          <w:u w:val="single"/>
        </w:rPr>
      </w:pPr>
      <w:r w:rsidRPr="008E1A78">
        <w:rPr>
          <w:rFonts w:ascii="AR P丸ゴシック体M" w:eastAsia="AR P丸ゴシック体M" w:hAnsi="AR P丸ゴシック体M" w:hint="eastAsia"/>
          <w:b/>
          <w:bCs/>
          <w:sz w:val="32"/>
          <w:szCs w:val="32"/>
          <w:u w:val="single"/>
        </w:rPr>
        <w:t>４</w:t>
      </w:r>
      <w:r w:rsidR="00503344" w:rsidRPr="008E1A78">
        <w:rPr>
          <w:rFonts w:ascii="AR P丸ゴシック体M" w:eastAsia="AR P丸ゴシック体M" w:hAnsi="AR P丸ゴシック体M" w:hint="eastAsia"/>
          <w:b/>
          <w:bCs/>
          <w:sz w:val="32"/>
          <w:szCs w:val="32"/>
          <w:u w:val="single"/>
        </w:rPr>
        <w:t>月</w:t>
      </w:r>
      <w:r w:rsidRPr="008E1A78">
        <w:rPr>
          <w:rFonts w:ascii="AR P丸ゴシック体M" w:eastAsia="AR P丸ゴシック体M" w:hAnsi="AR P丸ゴシック体M" w:hint="eastAsia"/>
          <w:b/>
          <w:bCs/>
          <w:sz w:val="32"/>
          <w:szCs w:val="32"/>
          <w:u w:val="single"/>
        </w:rPr>
        <w:t>１８</w:t>
      </w:r>
      <w:r w:rsidR="00503344" w:rsidRPr="008E1A78">
        <w:rPr>
          <w:rFonts w:ascii="AR P丸ゴシック体M" w:eastAsia="AR P丸ゴシック体M" w:hAnsi="AR P丸ゴシック体M" w:hint="eastAsia"/>
          <w:b/>
          <w:bCs/>
          <w:sz w:val="32"/>
          <w:szCs w:val="32"/>
          <w:u w:val="single"/>
        </w:rPr>
        <w:t>日の土曜保育について</w:t>
      </w:r>
    </w:p>
    <w:p w:rsidR="00503344" w:rsidRDefault="00503344" w:rsidP="008E1A78">
      <w:pPr>
        <w:spacing w:line="520" w:lineRule="exact"/>
        <w:jc w:val="center"/>
        <w:rPr>
          <w:rFonts w:ascii="AR P丸ゴシック体M" w:eastAsia="AR P丸ゴシック体M" w:hAnsi="AR P丸ゴシック体M"/>
          <w:b/>
          <w:bCs/>
          <w:sz w:val="32"/>
          <w:szCs w:val="32"/>
        </w:rPr>
      </w:pPr>
    </w:p>
    <w:p w:rsidR="008E1A78" w:rsidRPr="008E1A78" w:rsidRDefault="008E1A78" w:rsidP="008E1A78">
      <w:pPr>
        <w:spacing w:line="520" w:lineRule="exact"/>
        <w:jc w:val="center"/>
        <w:rPr>
          <w:rFonts w:ascii="AR P丸ゴシック体M" w:eastAsia="AR P丸ゴシック体M" w:hAnsi="AR P丸ゴシック体M" w:hint="eastAsia"/>
          <w:b/>
          <w:bCs/>
          <w:sz w:val="32"/>
          <w:szCs w:val="32"/>
        </w:rPr>
      </w:pPr>
    </w:p>
    <w:p w:rsidR="00503344" w:rsidRPr="008E1A78" w:rsidRDefault="00503344" w:rsidP="008E1A78">
      <w:pPr>
        <w:spacing w:line="520" w:lineRule="exact"/>
        <w:jc w:val="lef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 xml:space="preserve">　新型コロナウイルス感染拡大防止のため、家庭保育や保育時間の短縮などにご協力をいただきありがとうございます。</w:t>
      </w:r>
    </w:p>
    <w:p w:rsidR="0067351D" w:rsidRPr="008E1A78" w:rsidRDefault="0067351D" w:rsidP="008E1A78">
      <w:pPr>
        <w:spacing w:line="520" w:lineRule="exact"/>
        <w:jc w:val="lef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 xml:space="preserve">　</w:t>
      </w:r>
      <w:r w:rsidR="008E1A78">
        <w:rPr>
          <w:rFonts w:ascii="AR P丸ゴシック体M" w:eastAsia="AR P丸ゴシック体M" w:hAnsi="AR P丸ゴシック体M" w:hint="eastAsia"/>
          <w:b/>
          <w:bCs/>
          <w:sz w:val="32"/>
          <w:szCs w:val="32"/>
        </w:rPr>
        <w:t>４</w:t>
      </w:r>
      <w:r w:rsidRPr="008E1A78">
        <w:rPr>
          <w:rFonts w:ascii="AR P丸ゴシック体M" w:eastAsia="AR P丸ゴシック体M" w:hAnsi="AR P丸ゴシック体M" w:hint="eastAsia"/>
          <w:b/>
          <w:bCs/>
          <w:sz w:val="32"/>
          <w:szCs w:val="32"/>
        </w:rPr>
        <w:t>月</w:t>
      </w:r>
      <w:r w:rsidR="008E1A78">
        <w:rPr>
          <w:rFonts w:ascii="AR P丸ゴシック体M" w:eastAsia="AR P丸ゴシック体M" w:hAnsi="AR P丸ゴシック体M" w:hint="eastAsia"/>
          <w:b/>
          <w:bCs/>
          <w:sz w:val="32"/>
          <w:szCs w:val="32"/>
        </w:rPr>
        <w:t>１８</w:t>
      </w:r>
      <w:r w:rsidRPr="008E1A78">
        <w:rPr>
          <w:rFonts w:ascii="AR P丸ゴシック体M" w:eastAsia="AR P丸ゴシック体M" w:hAnsi="AR P丸ゴシック体M" w:hint="eastAsia"/>
          <w:b/>
          <w:bCs/>
          <w:sz w:val="32"/>
          <w:szCs w:val="32"/>
        </w:rPr>
        <w:t>日土曜日は当園自粛や利用要件がなくなったため、休園とさせていただきます。</w:t>
      </w:r>
    </w:p>
    <w:p w:rsidR="00785BF6" w:rsidRPr="008E1A78" w:rsidRDefault="008E1A78" w:rsidP="008E1A78">
      <w:pPr>
        <w:spacing w:line="520" w:lineRule="exact"/>
        <w:jc w:val="left"/>
        <w:rPr>
          <w:rFonts w:ascii="AR P丸ゴシック体M" w:eastAsia="AR P丸ゴシック体M" w:hAnsi="AR P丸ゴシック体M"/>
          <w:b/>
          <w:bCs/>
          <w:sz w:val="32"/>
          <w:szCs w:val="32"/>
        </w:rPr>
      </w:pPr>
      <w:r>
        <w:rPr>
          <w:rFonts w:ascii="AR P丸ゴシック体M" w:eastAsia="AR P丸ゴシック体M" w:hAnsi="AR P丸ゴシック体M" w:hint="eastAsia"/>
          <w:b/>
          <w:bCs/>
          <w:sz w:val="32"/>
          <w:szCs w:val="32"/>
        </w:rPr>
        <w:t>緊急時</w:t>
      </w:r>
      <w:r w:rsidR="0067351D" w:rsidRPr="008E1A78">
        <w:rPr>
          <w:rFonts w:ascii="AR P丸ゴシック体M" w:eastAsia="AR P丸ゴシック体M" w:hAnsi="AR P丸ゴシック体M" w:hint="eastAsia"/>
          <w:b/>
          <w:bCs/>
          <w:sz w:val="32"/>
          <w:szCs w:val="32"/>
        </w:rPr>
        <w:t>は園の携帯電話</w:t>
      </w:r>
      <w:r w:rsidR="0067351D" w:rsidRPr="008E1A78">
        <w:rPr>
          <w:rFonts w:ascii="AR P丸ゴシック体M" w:eastAsia="AR P丸ゴシック体M" w:hAnsi="AR P丸ゴシック体M" w:hint="eastAsia"/>
          <w:b/>
          <w:bCs/>
          <w:color w:val="FF0000"/>
          <w:sz w:val="40"/>
          <w:szCs w:val="40"/>
        </w:rPr>
        <w:t>080-2373-1593</w:t>
      </w:r>
      <w:r w:rsidR="0067351D" w:rsidRPr="008E1A78">
        <w:rPr>
          <w:rFonts w:ascii="AR P丸ゴシック体M" w:eastAsia="AR P丸ゴシック体M" w:hAnsi="AR P丸ゴシック体M" w:hint="eastAsia"/>
          <w:b/>
          <w:bCs/>
          <w:sz w:val="32"/>
          <w:szCs w:val="32"/>
        </w:rPr>
        <w:t>にご連絡ください。</w:t>
      </w:r>
    </w:p>
    <w:p w:rsidR="00785BF6" w:rsidRPr="008E1A78" w:rsidRDefault="0067351D" w:rsidP="008E1A78">
      <w:pPr>
        <w:spacing w:line="520" w:lineRule="exact"/>
        <w:jc w:val="left"/>
        <w:rPr>
          <w:rFonts w:ascii="AR P丸ゴシック体M" w:eastAsia="AR P丸ゴシック体M" w:hAnsi="AR P丸ゴシック体M"/>
          <w:b/>
          <w:bCs/>
          <w:sz w:val="32"/>
          <w:szCs w:val="32"/>
        </w:rPr>
      </w:pPr>
      <w:r w:rsidRPr="008E1A78">
        <w:rPr>
          <w:rFonts w:ascii="AR P丸ゴシック体M" w:eastAsia="AR P丸ゴシック体M" w:hAnsi="AR P丸ゴシック体M" w:hint="eastAsia"/>
          <w:b/>
          <w:bCs/>
          <w:sz w:val="32"/>
          <w:szCs w:val="32"/>
        </w:rPr>
        <w:t>また、月曜日の</w:t>
      </w:r>
      <w:r w:rsidR="00785BF6" w:rsidRPr="008E1A78">
        <w:rPr>
          <w:rFonts w:ascii="AR P丸ゴシック体M" w:eastAsia="AR P丸ゴシック体M" w:hAnsi="AR P丸ゴシック体M" w:hint="eastAsia"/>
          <w:b/>
          <w:bCs/>
          <w:sz w:val="32"/>
          <w:szCs w:val="32"/>
        </w:rPr>
        <w:t>出席にかかわるご連絡については</w:t>
      </w:r>
    </w:p>
    <w:p w:rsidR="0067351D" w:rsidRPr="008E1A78" w:rsidRDefault="00785BF6" w:rsidP="008E1A78">
      <w:pPr>
        <w:spacing w:line="520" w:lineRule="exact"/>
        <w:jc w:val="left"/>
        <w:rPr>
          <w:rFonts w:ascii="AR P丸ゴシック体M" w:eastAsia="AR P丸ゴシック体M" w:hAnsi="AR P丸ゴシック体M" w:hint="eastAsia"/>
          <w:b/>
          <w:bCs/>
          <w:sz w:val="32"/>
          <w:szCs w:val="32"/>
        </w:rPr>
      </w:pPr>
      <w:r w:rsidRPr="008E1A78">
        <w:rPr>
          <w:rFonts w:ascii="AR P丸ゴシック体M" w:eastAsia="AR P丸ゴシック体M" w:hAnsi="AR P丸ゴシック体M" w:hint="eastAsia"/>
          <w:b/>
          <w:bCs/>
          <w:sz w:val="32"/>
          <w:szCs w:val="32"/>
        </w:rPr>
        <w:t>固定電話</w:t>
      </w:r>
      <w:r w:rsidRPr="008E1A78">
        <w:rPr>
          <w:rFonts w:ascii="AR P丸ゴシック体M" w:eastAsia="AR P丸ゴシック体M" w:hAnsi="AR P丸ゴシック体M" w:hint="eastAsia"/>
          <w:b/>
          <w:bCs/>
          <w:color w:val="FF0000"/>
          <w:sz w:val="40"/>
          <w:szCs w:val="40"/>
        </w:rPr>
        <w:t>045-831-5450</w:t>
      </w:r>
      <w:r w:rsidRPr="008E1A78">
        <w:rPr>
          <w:rFonts w:ascii="AR P丸ゴシック体M" w:eastAsia="AR P丸ゴシック体M" w:hAnsi="AR P丸ゴシック体M" w:hint="eastAsia"/>
          <w:b/>
          <w:bCs/>
          <w:sz w:val="32"/>
          <w:szCs w:val="32"/>
        </w:rPr>
        <w:t>の留守番電話をご利用ください。</w:t>
      </w:r>
    </w:p>
    <w:sectPr w:rsidR="0067351D" w:rsidRPr="008E1A78" w:rsidSect="00785BF6">
      <w:pgSz w:w="11906" w:h="16838"/>
      <w:pgMar w:top="1985" w:right="2125"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44"/>
    <w:rsid w:val="00503344"/>
    <w:rsid w:val="0067351D"/>
    <w:rsid w:val="00703502"/>
    <w:rsid w:val="00785BF6"/>
    <w:rsid w:val="008E1A78"/>
    <w:rsid w:val="00B2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E1E96"/>
  <w15:chartTrackingRefBased/>
  <w15:docId w15:val="{A2E5CD59-1C49-4FFF-8009-C104F5D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kodomotto1</dc:creator>
  <cp:keywords/>
  <dc:description/>
  <cp:lastModifiedBy>kodomotto1</cp:lastModifiedBy>
  <cp:revision>3</cp:revision>
  <cp:lastPrinted>2020-04-14T06:40:00Z</cp:lastPrinted>
  <dcterms:created xsi:type="dcterms:W3CDTF">2020-04-14T06:03:00Z</dcterms:created>
  <dcterms:modified xsi:type="dcterms:W3CDTF">2020-04-14T06:48:00Z</dcterms:modified>
</cp:coreProperties>
</file>